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C6FE8" w14:textId="77777777" w:rsidR="007F5ED6" w:rsidRDefault="007F5ED6">
      <w:r>
        <w:t xml:space="preserve">Dans l’obscurité ambiante, portons le flambeau de l’espérance, allumé par le Christ au matin de Pâques et que nous devons transmettre de génération ne génération </w:t>
      </w:r>
    </w:p>
    <w:p w14:paraId="7AEEAA7F" w14:textId="73ED3B13" w:rsidR="00903FBB" w:rsidRDefault="007F5ED6">
      <w:r>
        <w:t xml:space="preserve">(Fraternité ‘’en chemin’’ Annecy) </w:t>
      </w:r>
    </w:p>
    <w:p w14:paraId="7F88DBA8" w14:textId="77777777" w:rsidR="007F5ED6" w:rsidRDefault="007F5ED6"/>
    <w:p w14:paraId="31C85283" w14:textId="6A7CE1B7" w:rsidR="007F5ED6" w:rsidRDefault="007F5ED6">
      <w:r>
        <w:t xml:space="preserve">Pour moi je trouve ma joie dans le silence et la beauté de la nature la cathédrale de verdure </w:t>
      </w:r>
    </w:p>
    <w:p w14:paraId="1CEB12E5" w14:textId="77777777" w:rsidR="007F5ED6" w:rsidRDefault="007F5ED6" w:rsidP="007F5ED6">
      <w:r>
        <w:t xml:space="preserve">(Fraternité ‘’en chemin’’ Annecy) </w:t>
      </w:r>
    </w:p>
    <w:p w14:paraId="613A841C" w14:textId="77777777" w:rsidR="007F5ED6" w:rsidRDefault="007F5ED6"/>
    <w:p w14:paraId="27E702AE" w14:textId="181D410F" w:rsidR="007F5ED6" w:rsidRDefault="007F5ED6">
      <w:r>
        <w:t xml:space="preserve">Pour moi, la joie n’est pas donnée elle est une construction de l’Esprit, voulue. Elle permet à l’âme de livrer son chant </w:t>
      </w:r>
    </w:p>
    <w:p w14:paraId="03023C69" w14:textId="77777777" w:rsidR="007F5ED6" w:rsidRDefault="007F5ED6" w:rsidP="007F5ED6">
      <w:r>
        <w:t xml:space="preserve">(Fraternité ‘’en chemin’’ Annecy) </w:t>
      </w:r>
    </w:p>
    <w:p w14:paraId="72C102CA" w14:textId="77777777" w:rsidR="007F5ED6" w:rsidRDefault="007F5ED6" w:rsidP="007F5ED6"/>
    <w:p w14:paraId="794EF38E" w14:textId="3FCC9199" w:rsidR="007F5ED6" w:rsidRDefault="007F5ED6" w:rsidP="007F5ED6">
      <w:pPr>
        <w:rPr>
          <w:u w:val="single"/>
        </w:rPr>
      </w:pPr>
      <w:r>
        <w:t xml:space="preserve">Pour moi la source de ma joie est tout relié à l’Amour : amour reçu, amour donné, </w:t>
      </w:r>
      <w:r w:rsidRPr="007F5ED6">
        <w:rPr>
          <w:u w:val="single"/>
        </w:rPr>
        <w:t>amour partagé</w:t>
      </w:r>
    </w:p>
    <w:p w14:paraId="31298A15" w14:textId="77777777" w:rsidR="007F5ED6" w:rsidRDefault="007F5ED6" w:rsidP="007F5ED6">
      <w:r>
        <w:t xml:space="preserve">(Fraternité ‘’en chemin’’ Annecy) </w:t>
      </w:r>
    </w:p>
    <w:p w14:paraId="1581D733" w14:textId="77777777" w:rsidR="007F5ED6" w:rsidRDefault="007F5ED6" w:rsidP="007F5ED6"/>
    <w:p w14:paraId="320B9FE7" w14:textId="77777777" w:rsidR="007F5ED6" w:rsidRDefault="007F5ED6"/>
    <w:sectPr w:rsidR="007F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8"/>
    <w:rsid w:val="000F4698"/>
    <w:rsid w:val="007F5ED6"/>
    <w:rsid w:val="00903FBB"/>
    <w:rsid w:val="00A41340"/>
    <w:rsid w:val="00A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4579"/>
  <w15:chartTrackingRefBased/>
  <w15:docId w15:val="{988803CF-AFD3-4F4A-B9CA-5830F418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2</cp:revision>
  <dcterms:created xsi:type="dcterms:W3CDTF">2024-06-10T08:27:00Z</dcterms:created>
  <dcterms:modified xsi:type="dcterms:W3CDTF">2024-06-10T08:32:00Z</dcterms:modified>
</cp:coreProperties>
</file>